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00" w:type="dxa"/>
        <w:tblCellSpacing w:w="15" w:type="dxa"/>
        <w:tblBorders>
          <w:top w:val="single" w:sz="6" w:space="0" w:color="2C2C5A"/>
          <w:bottom w:val="single" w:sz="6" w:space="0" w:color="2C2C5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796F65" w:rsidRPr="00796F65" w14:paraId="39A55E3E" w14:textId="77777777" w:rsidTr="00796F65">
        <w:trPr>
          <w:trHeight w:val="1125"/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CC055B9" w14:textId="77777777" w:rsidR="00796F65" w:rsidRPr="00796F65" w:rsidRDefault="00796F65" w:rsidP="00796F6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</w:pPr>
            <w:r w:rsidRPr="00796F65"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  <w:fldChar w:fldCharType="begin"/>
            </w:r>
            <w:r w:rsidRPr="00796F65"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  <w:instrText>HYPERLINK "https://www.e-register.am/am/signin"</w:instrText>
            </w:r>
            <w:r w:rsidRPr="00796F65"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</w:r>
            <w:r w:rsidRPr="00796F65"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  <w:fldChar w:fldCharType="separate"/>
            </w:r>
            <w:proofErr w:type="spellStart"/>
            <w:r w:rsidRPr="00796F65">
              <w:rPr>
                <w:rFonts w:ascii="Sylfaen" w:eastAsia="Times New Roman" w:hAnsi="Sylfaen" w:cs="Sylfaen"/>
                <w:b/>
                <w:bCs/>
                <w:color w:val="995533"/>
                <w:kern w:val="0"/>
                <w:sz w:val="24"/>
                <w:szCs w:val="24"/>
                <w:u w:val="single"/>
                <w14:ligatures w14:val="none"/>
              </w:rPr>
              <w:t>Մուտք</w:t>
            </w:r>
            <w:proofErr w:type="spellEnd"/>
            <w:r w:rsidRPr="00796F65">
              <w:rPr>
                <w:rFonts w:ascii="Georgia" w:eastAsia="Times New Roman" w:hAnsi="Georgia" w:cs="Times New Roman"/>
                <w:b/>
                <w:bCs/>
                <w:color w:val="995533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796F65">
              <w:rPr>
                <w:rFonts w:ascii="Sylfaen" w:eastAsia="Times New Roman" w:hAnsi="Sylfaen" w:cs="Sylfaen"/>
                <w:b/>
                <w:bCs/>
                <w:color w:val="995533"/>
                <w:kern w:val="0"/>
                <w:sz w:val="24"/>
                <w:szCs w:val="24"/>
                <w:u w:val="single"/>
                <w14:ligatures w14:val="none"/>
              </w:rPr>
              <w:t>համակարգ</w:t>
            </w:r>
            <w:proofErr w:type="spellEnd"/>
            <w:r w:rsidRPr="00796F65"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181D47AB" w14:textId="77777777" w:rsidR="00796F65" w:rsidRPr="00796F65" w:rsidRDefault="00796F65" w:rsidP="00796F6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15000" w:type="dxa"/>
        <w:tblCellSpacing w:w="15" w:type="dxa"/>
        <w:tblBorders>
          <w:bottom w:val="single" w:sz="18" w:space="0" w:color="2C2C5A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13"/>
        <w:gridCol w:w="4287"/>
      </w:tblGrid>
      <w:tr w:rsidR="00796F65" w:rsidRPr="00796F65" w14:paraId="6395A8CD" w14:textId="77777777" w:rsidTr="00796F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3281D" w14:textId="77777777" w:rsidR="00796F65" w:rsidRPr="00796F65" w:rsidRDefault="00796F65" w:rsidP="00796F65">
            <w:pPr>
              <w:numPr>
                <w:ilvl w:val="0"/>
                <w:numId w:val="1"/>
              </w:numPr>
              <w:spacing w:after="0" w:line="264" w:lineRule="atLeast"/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proofErr w:type="spellStart"/>
              <w:r w:rsidRPr="00796F65">
                <w:rPr>
                  <w:rFonts w:ascii="Sylfaen" w:eastAsia="Times New Roman" w:hAnsi="Sylfaen" w:cs="Sylfaen"/>
                  <w:color w:val="995533"/>
                  <w:kern w:val="0"/>
                  <w:sz w:val="24"/>
                  <w:szCs w:val="24"/>
                  <w14:ligatures w14:val="none"/>
                </w:rPr>
                <w:t>Սկիզբ</w:t>
              </w:r>
              <w:proofErr w:type="spellEnd"/>
            </w:hyperlink>
          </w:p>
          <w:p w14:paraId="2F36B4D5" w14:textId="77777777" w:rsidR="00796F65" w:rsidRPr="00796F65" w:rsidRDefault="00796F65" w:rsidP="00796F65">
            <w:pPr>
              <w:numPr>
                <w:ilvl w:val="0"/>
                <w:numId w:val="1"/>
              </w:numPr>
              <w:spacing w:after="0" w:line="264" w:lineRule="atLeast"/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</w:pPr>
            <w:hyperlink r:id="rId6" w:history="1">
              <w:proofErr w:type="spellStart"/>
              <w:r w:rsidRPr="00796F65">
                <w:rPr>
                  <w:rFonts w:ascii="Sylfaen" w:eastAsia="Times New Roman" w:hAnsi="Sylfaen" w:cs="Sylfaen"/>
                  <w:color w:val="995533"/>
                  <w:kern w:val="0"/>
                  <w:sz w:val="24"/>
                  <w:szCs w:val="24"/>
                  <w14:ligatures w14:val="none"/>
                </w:rPr>
                <w:t>Նոր</w:t>
              </w:r>
              <w:proofErr w:type="spellEnd"/>
              <w:r w:rsidRPr="00796F65">
                <w:rPr>
                  <w:rFonts w:ascii="Georgia" w:eastAsia="Times New Roman" w:hAnsi="Georgia" w:cs="Times New Roman"/>
                  <w:color w:val="995533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796F65">
                <w:rPr>
                  <w:rFonts w:ascii="Sylfaen" w:eastAsia="Times New Roman" w:hAnsi="Sylfaen" w:cs="Sylfaen"/>
                  <w:color w:val="995533"/>
                  <w:kern w:val="0"/>
                  <w:sz w:val="24"/>
                  <w:szCs w:val="24"/>
                  <w14:ligatures w14:val="none"/>
                </w:rPr>
                <w:t>հայտ</w:t>
              </w:r>
              <w:proofErr w:type="spellEnd"/>
            </w:hyperlink>
          </w:p>
          <w:p w14:paraId="60C4101E" w14:textId="77777777" w:rsidR="00796F65" w:rsidRPr="00796F65" w:rsidRDefault="00796F65" w:rsidP="00796F65">
            <w:pPr>
              <w:numPr>
                <w:ilvl w:val="0"/>
                <w:numId w:val="1"/>
              </w:numPr>
              <w:spacing w:after="0" w:line="264" w:lineRule="atLeast"/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proofErr w:type="spellStart"/>
              <w:r w:rsidRPr="00796F65">
                <w:rPr>
                  <w:rFonts w:ascii="Sylfaen" w:eastAsia="Times New Roman" w:hAnsi="Sylfaen" w:cs="Sylfaen"/>
                  <w:color w:val="995533"/>
                  <w:kern w:val="0"/>
                  <w:sz w:val="24"/>
                  <w:szCs w:val="24"/>
                  <w14:ligatures w14:val="none"/>
                </w:rPr>
                <w:t>Հայտի</w:t>
              </w:r>
              <w:proofErr w:type="spellEnd"/>
              <w:r w:rsidRPr="00796F65">
                <w:rPr>
                  <w:rFonts w:ascii="Georgia" w:eastAsia="Times New Roman" w:hAnsi="Georgia" w:cs="Times New Roman"/>
                  <w:color w:val="995533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796F65">
                <w:rPr>
                  <w:rFonts w:ascii="Sylfaen" w:eastAsia="Times New Roman" w:hAnsi="Sylfaen" w:cs="Sylfaen"/>
                  <w:color w:val="995533"/>
                  <w:kern w:val="0"/>
                  <w:sz w:val="24"/>
                  <w:szCs w:val="24"/>
                  <w14:ligatures w14:val="none"/>
                </w:rPr>
                <w:t>կարգավիճակ</w:t>
              </w:r>
              <w:proofErr w:type="spellEnd"/>
            </w:hyperlink>
          </w:p>
          <w:p w14:paraId="5CAB2657" w14:textId="77777777" w:rsidR="00796F65" w:rsidRPr="00796F65" w:rsidRDefault="00796F65" w:rsidP="00796F65">
            <w:pPr>
              <w:numPr>
                <w:ilvl w:val="0"/>
                <w:numId w:val="1"/>
              </w:numPr>
              <w:spacing w:after="0" w:line="264" w:lineRule="atLeast"/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</w:pPr>
            <w:hyperlink r:id="rId8" w:history="1">
              <w:proofErr w:type="spellStart"/>
              <w:r w:rsidRPr="00796F65">
                <w:rPr>
                  <w:rFonts w:ascii="Sylfaen" w:eastAsia="Times New Roman" w:hAnsi="Sylfaen" w:cs="Sylfaen"/>
                  <w:color w:val="995533"/>
                  <w:kern w:val="0"/>
                  <w:sz w:val="24"/>
                  <w:szCs w:val="24"/>
                  <w14:ligatures w14:val="none"/>
                </w:rPr>
                <w:t>Որոնում</w:t>
              </w:r>
              <w:proofErr w:type="spellEnd"/>
            </w:hyperlink>
          </w:p>
          <w:p w14:paraId="2CEAB079" w14:textId="77777777" w:rsidR="00796F65" w:rsidRPr="00796F65" w:rsidRDefault="00796F65" w:rsidP="00796F65">
            <w:pPr>
              <w:numPr>
                <w:ilvl w:val="0"/>
                <w:numId w:val="1"/>
              </w:numPr>
              <w:spacing w:after="0" w:line="264" w:lineRule="atLeast"/>
              <w:rPr>
                <w:rFonts w:ascii="Georgia" w:eastAsia="Times New Roman" w:hAnsi="Georgia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proofErr w:type="spellStart"/>
              <w:r w:rsidRPr="00796F65">
                <w:rPr>
                  <w:rFonts w:ascii="Sylfaen" w:eastAsia="Times New Roman" w:hAnsi="Sylfaen" w:cs="Sylfaen"/>
                  <w:color w:val="995533"/>
                  <w:kern w:val="0"/>
                  <w:sz w:val="24"/>
                  <w:szCs w:val="24"/>
                  <w14:ligatures w14:val="none"/>
                </w:rPr>
                <w:t>Ուղեցույց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0D5C4" w14:textId="77777777" w:rsidR="00796F65" w:rsidRPr="00796F65" w:rsidRDefault="00796F65" w:rsidP="00796F65">
            <w:pPr>
              <w:spacing w:after="0" w:line="264" w:lineRule="atLeast"/>
              <w:jc w:val="right"/>
              <w:rPr>
                <w:rFonts w:ascii="Arial" w:eastAsia="Times New Roman" w:hAnsi="Arial" w:cs="Arial"/>
                <w:caps/>
                <w:color w:val="CCCCCC"/>
                <w:kern w:val="0"/>
                <w:sz w:val="15"/>
                <w:szCs w:val="15"/>
                <w14:ligatures w14:val="none"/>
              </w:rPr>
            </w:pPr>
            <w:r w:rsidRPr="00796F65">
              <w:rPr>
                <w:rFonts w:ascii="Arial" w:eastAsia="Times New Roman" w:hAnsi="Arial" w:cs="Arial"/>
                <w:caps/>
                <w:color w:val="CCCCCC"/>
                <w:kern w:val="0"/>
                <w:sz w:val="15"/>
                <w:szCs w:val="15"/>
                <w14:ligatures w14:val="none"/>
              </w:rPr>
              <w:t>ARM </w:t>
            </w:r>
            <w:hyperlink r:id="rId10" w:history="1">
              <w:r w:rsidRPr="00796F65">
                <w:rPr>
                  <w:rFonts w:ascii="Arial" w:eastAsia="Times New Roman" w:hAnsi="Arial" w:cs="Arial"/>
                  <w:caps/>
                  <w:color w:val="995533"/>
                  <w:kern w:val="0"/>
                  <w:sz w:val="15"/>
                  <w:szCs w:val="15"/>
                  <w:bdr w:val="single" w:sz="6" w:space="1" w:color="999999" w:frame="1"/>
                  <w14:ligatures w14:val="none"/>
                </w:rPr>
                <w:t>ENG</w:t>
              </w:r>
            </w:hyperlink>
            <w:r w:rsidRPr="00796F65">
              <w:rPr>
                <w:rFonts w:ascii="Arial" w:eastAsia="Times New Roman" w:hAnsi="Arial" w:cs="Arial"/>
                <w:caps/>
                <w:color w:val="CCCCCC"/>
                <w:kern w:val="0"/>
                <w:sz w:val="15"/>
                <w:szCs w:val="15"/>
                <w14:ligatures w14:val="none"/>
              </w:rPr>
              <w:t> </w:t>
            </w:r>
            <w:hyperlink r:id="rId11" w:history="1">
              <w:r w:rsidRPr="00796F65">
                <w:rPr>
                  <w:rFonts w:ascii="Arial" w:eastAsia="Times New Roman" w:hAnsi="Arial" w:cs="Arial"/>
                  <w:caps/>
                  <w:color w:val="995533"/>
                  <w:kern w:val="0"/>
                  <w:sz w:val="15"/>
                  <w:szCs w:val="15"/>
                  <w:bdr w:val="single" w:sz="6" w:space="1" w:color="999999" w:frame="1"/>
                  <w14:ligatures w14:val="none"/>
                </w:rPr>
                <w:t>RUS</w:t>
              </w:r>
            </w:hyperlink>
          </w:p>
        </w:tc>
      </w:tr>
    </w:tbl>
    <w:p w14:paraId="7F79B030" w14:textId="77777777" w:rsidR="00796F65" w:rsidRPr="00796F65" w:rsidRDefault="00796F65" w:rsidP="00796F65">
      <w:pPr>
        <w:shd w:val="clear" w:color="auto" w:fill="EEEEEE"/>
        <w:spacing w:after="75" w:line="336" w:lineRule="atLeast"/>
        <w:jc w:val="center"/>
        <w:rPr>
          <w:rFonts w:ascii="Georgia" w:eastAsia="Times New Roman" w:hAnsi="Georgia" w:cs="Times New Roman"/>
          <w:color w:val="555555"/>
          <w:kern w:val="0"/>
          <w:sz w:val="21"/>
          <w:szCs w:val="21"/>
          <w14:ligatures w14:val="none"/>
        </w:rPr>
      </w:pPr>
      <w:r w:rsidRPr="00796F65">
        <w:rPr>
          <w:rFonts w:ascii="Georgia" w:eastAsia="Times New Roman" w:hAnsi="Georgia" w:cs="Times New Roman"/>
          <w:color w:val="555555"/>
          <w:kern w:val="0"/>
          <w:sz w:val="21"/>
          <w:szCs w:val="21"/>
          <w14:ligatures w14:val="none"/>
        </w:rPr>
        <w:t>«</w:t>
      </w:r>
      <w:r w:rsidRPr="00796F65">
        <w:rPr>
          <w:rFonts w:ascii="Sylfaen" w:eastAsia="Times New Roman" w:hAnsi="Sylfaen" w:cs="Sylfaen"/>
          <w:color w:val="555555"/>
          <w:kern w:val="0"/>
          <w:sz w:val="21"/>
          <w:szCs w:val="21"/>
          <w14:ligatures w14:val="none"/>
        </w:rPr>
        <w:t>ՕՆՄԵԴ</w:t>
      </w:r>
      <w:r w:rsidRPr="00796F65">
        <w:rPr>
          <w:rFonts w:ascii="Georgia" w:eastAsia="Times New Roman" w:hAnsi="Georgia" w:cs="Georgia"/>
          <w:color w:val="555555"/>
          <w:kern w:val="0"/>
          <w:sz w:val="21"/>
          <w:szCs w:val="21"/>
          <w14:ligatures w14:val="none"/>
        </w:rPr>
        <w:t>»</w:t>
      </w:r>
      <w:r w:rsidRPr="00796F65">
        <w:rPr>
          <w:rFonts w:ascii="Georgia" w:eastAsia="Times New Roman" w:hAnsi="Georgia" w:cs="Times New Roman"/>
          <w:color w:val="555555"/>
          <w:kern w:val="0"/>
          <w:sz w:val="21"/>
          <w:szCs w:val="21"/>
          <w14:ligatures w14:val="none"/>
        </w:rPr>
        <w:t xml:space="preserve"> </w:t>
      </w:r>
      <w:r w:rsidRPr="00796F65">
        <w:rPr>
          <w:rFonts w:ascii="Sylfaen" w:eastAsia="Times New Roman" w:hAnsi="Sylfaen" w:cs="Sylfaen"/>
          <w:color w:val="555555"/>
          <w:kern w:val="0"/>
          <w:sz w:val="21"/>
          <w:szCs w:val="21"/>
          <w14:ligatures w14:val="none"/>
        </w:rPr>
        <w:t>ՍՊԸ</w:t>
      </w:r>
    </w:p>
    <w:p w14:paraId="7A691AF8" w14:textId="77777777" w:rsidR="00796F65" w:rsidRPr="00796F65" w:rsidRDefault="00796F65" w:rsidP="00796F65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96F65">
        <w:rPr>
          <w:rFonts w:ascii="Sylfaen" w:eastAsia="Times New Roman" w:hAnsi="Sylfaen" w:cs="Sylfaen"/>
          <w:b/>
          <w:bCs/>
          <w:color w:val="000000"/>
          <w:kern w:val="0"/>
          <w:sz w:val="27"/>
          <w:szCs w:val="27"/>
          <w14:ligatures w14:val="none"/>
        </w:rPr>
        <w:t>ԻՇ</w:t>
      </w:r>
      <w:r w:rsidRPr="00796F65">
        <w:rPr>
          <w:rFonts w:ascii="Georgia" w:eastAsia="Times New Roman" w:hAnsi="Georgi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27"/>
          <w:szCs w:val="27"/>
          <w14:ligatures w14:val="none"/>
        </w:rPr>
        <w:t>հայտարարագրեր</w:t>
      </w:r>
      <w:proofErr w:type="spellEnd"/>
    </w:p>
    <w:p w14:paraId="2D3C8DE9" w14:textId="77777777" w:rsidR="00796F65" w:rsidRPr="00796F65" w:rsidRDefault="00796F65" w:rsidP="0079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CFA31" w14:textId="77777777" w:rsidR="00796F65" w:rsidRPr="00796F65" w:rsidRDefault="00796F65" w:rsidP="00796F65">
      <w:pPr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  </w:t>
      </w:r>
    </w:p>
    <w:p w14:paraId="7DB6D568" w14:textId="77777777" w:rsidR="00796F65" w:rsidRPr="00796F65" w:rsidRDefault="00796F65" w:rsidP="0079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6F65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br/>
      </w:r>
    </w:p>
    <w:p w14:paraId="6A25EC0B" w14:textId="77777777" w:rsidR="00796F65" w:rsidRPr="00796F65" w:rsidRDefault="00796F65" w:rsidP="00796F65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0"/>
          <w:sz w:val="33"/>
          <w:szCs w:val="33"/>
          <w14:ligatures w14:val="none"/>
        </w:rPr>
      </w:pP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33"/>
          <w:szCs w:val="33"/>
          <w14:ligatures w14:val="none"/>
        </w:rPr>
        <w:t>Իրական</w:t>
      </w:r>
      <w:proofErr w:type="spellEnd"/>
      <w:r w:rsidRPr="00796F65">
        <w:rPr>
          <w:rFonts w:ascii="Georgia" w:eastAsia="Times New Roman" w:hAnsi="Georgia" w:cs="Times New Roman"/>
          <w:b/>
          <w:bCs/>
          <w:color w:val="000000"/>
          <w:kern w:val="0"/>
          <w:sz w:val="33"/>
          <w:szCs w:val="33"/>
          <w14:ligatures w14:val="none"/>
        </w:rPr>
        <w:t xml:space="preserve"> </w:t>
      </w: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33"/>
          <w:szCs w:val="33"/>
          <w14:ligatures w14:val="none"/>
        </w:rPr>
        <w:t>շահառուների</w:t>
      </w:r>
      <w:proofErr w:type="spellEnd"/>
      <w:r w:rsidRPr="00796F65">
        <w:rPr>
          <w:rFonts w:ascii="Georgia" w:eastAsia="Times New Roman" w:hAnsi="Georgia" w:cs="Times New Roman"/>
          <w:b/>
          <w:bCs/>
          <w:color w:val="000000"/>
          <w:kern w:val="0"/>
          <w:sz w:val="33"/>
          <w:szCs w:val="33"/>
          <w14:ligatures w14:val="none"/>
        </w:rPr>
        <w:t xml:space="preserve"> </w:t>
      </w: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33"/>
          <w:szCs w:val="33"/>
          <w14:ligatures w14:val="none"/>
        </w:rPr>
        <w:t>վերաբերյալ</w:t>
      </w:r>
      <w:proofErr w:type="spellEnd"/>
      <w:r w:rsidRPr="00796F65">
        <w:rPr>
          <w:rFonts w:ascii="Georgia" w:eastAsia="Times New Roman" w:hAnsi="Georgia" w:cs="Times New Roman"/>
          <w:b/>
          <w:bCs/>
          <w:color w:val="000000"/>
          <w:kern w:val="0"/>
          <w:sz w:val="33"/>
          <w:szCs w:val="33"/>
          <w14:ligatures w14:val="none"/>
        </w:rPr>
        <w:t xml:space="preserve"> </w:t>
      </w: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33"/>
          <w:szCs w:val="33"/>
          <w14:ligatures w14:val="none"/>
        </w:rPr>
        <w:t>հայտարարագիր</w:t>
      </w:r>
      <w:proofErr w:type="spellEnd"/>
    </w:p>
    <w:p w14:paraId="4BDD462D" w14:textId="77777777" w:rsidR="00796F65" w:rsidRPr="00796F65" w:rsidRDefault="00796F65" w:rsidP="00796F6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24"/>
          <w:szCs w:val="24"/>
          <w14:ligatures w14:val="none"/>
        </w:rPr>
        <w:t>հայտարարագրի</w:t>
      </w:r>
      <w:proofErr w:type="spellEnd"/>
      <w:r w:rsidRPr="00796F65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24"/>
          <w:szCs w:val="24"/>
          <w14:ligatures w14:val="none"/>
        </w:rPr>
        <w:t>հաստատման</w:t>
      </w:r>
      <w:proofErr w:type="spellEnd"/>
      <w:r w:rsidRPr="00796F65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96F65">
        <w:rPr>
          <w:rFonts w:ascii="Sylfaen" w:eastAsia="Times New Roman" w:hAnsi="Sylfaen" w:cs="Sylfaen"/>
          <w:b/>
          <w:bCs/>
          <w:color w:val="000000"/>
          <w:kern w:val="0"/>
          <w:sz w:val="24"/>
          <w:szCs w:val="24"/>
          <w14:ligatures w14:val="none"/>
        </w:rPr>
        <w:t>ամսաթիվ</w:t>
      </w:r>
      <w:proofErr w:type="spellEnd"/>
      <w:r w:rsidRPr="00796F65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16/01/2024</w:t>
      </w:r>
    </w:p>
    <w:p w14:paraId="02DA0092" w14:textId="77777777" w:rsidR="00796F65" w:rsidRPr="00796F65" w:rsidRDefault="00796F65" w:rsidP="00796F65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Կազմակերպություն</w:t>
      </w:r>
      <w:proofErr w:type="spellEnd"/>
    </w:p>
    <w:p w14:paraId="00549AD0" w14:textId="77777777" w:rsidR="00796F65" w:rsidRPr="00796F65" w:rsidRDefault="00796F65" w:rsidP="00796F65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Կազմակերպության</w:t>
      </w:r>
      <w:proofErr w:type="spellEnd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տվյալներ</w:t>
      </w:r>
      <w:proofErr w:type="spellEnd"/>
    </w:p>
    <w:p w14:paraId="48C3D2C4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796F65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ՏՎՅԱԼՆԵՐ</w:t>
      </w:r>
    </w:p>
    <w:p w14:paraId="1B797255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Անվանում</w:t>
      </w:r>
      <w:proofErr w:type="spellEnd"/>
    </w:p>
    <w:p w14:paraId="1D23D4E3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«ՕՆՄԵԴ»</w:t>
      </w:r>
    </w:p>
    <w:p w14:paraId="02AAD02D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E00FB4D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Անուն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լատինատառ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*</w:t>
      </w:r>
    </w:p>
    <w:p w14:paraId="36B5B894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ONMED</w:t>
      </w:r>
    </w:p>
    <w:p w14:paraId="7476DD0E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F0B5361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Գրանցման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համար</w:t>
      </w:r>
      <w:proofErr w:type="spellEnd"/>
    </w:p>
    <w:p w14:paraId="408A7C4A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264.110.945209</w:t>
      </w:r>
    </w:p>
    <w:p w14:paraId="1BCF0ABC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0DB9EB1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Գրանցման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ամսաթիվ</w:t>
      </w:r>
      <w:proofErr w:type="spellEnd"/>
    </w:p>
    <w:p w14:paraId="3463E8AF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2017-02-08</w:t>
      </w:r>
    </w:p>
    <w:p w14:paraId="77E24921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F1C62BC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Հայտարարագրի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տեսակ</w:t>
      </w:r>
      <w:proofErr w:type="spellEnd"/>
    </w:p>
    <w:p w14:paraId="3F04A7EE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0AB22F0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Կազմակերպությունը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ցուցակված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է</w:t>
      </w:r>
    </w:p>
    <w:p w14:paraId="306823FC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Ոչ</w:t>
      </w:r>
      <w:proofErr w:type="spellEnd"/>
    </w:p>
    <w:p w14:paraId="26394960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796F65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ՀԱՏՈՒԿ ՄԱՍՆԱԿՑՈՒԹՅՈՒՆ</w:t>
      </w:r>
    </w:p>
    <w:p w14:paraId="7EC09EA5" w14:textId="77777777" w:rsidR="00796F65" w:rsidRPr="00796F65" w:rsidRDefault="00796F65" w:rsidP="00796F65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Իրական</w:t>
      </w:r>
      <w:proofErr w:type="spellEnd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շահառուներ</w:t>
      </w:r>
      <w:proofErr w:type="spellEnd"/>
    </w:p>
    <w:p w14:paraId="3E9317AD" w14:textId="77777777" w:rsidR="00796F65" w:rsidRPr="00796F65" w:rsidRDefault="00796F65" w:rsidP="00796F65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Իրական</w:t>
      </w:r>
      <w:proofErr w:type="spellEnd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շահառուներ</w:t>
      </w:r>
      <w:proofErr w:type="spellEnd"/>
    </w:p>
    <w:p w14:paraId="2C002BE1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796F65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ԱՆՁՆԱԿԱՆ ՏՎՅԱԼՆԵՐ</w:t>
      </w:r>
    </w:p>
    <w:p w14:paraId="1DA01D06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Անուն</w:t>
      </w:r>
      <w:proofErr w:type="spellEnd"/>
    </w:p>
    <w:p w14:paraId="22863132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ՀԱՍՄԻԿ</w:t>
      </w:r>
    </w:p>
    <w:p w14:paraId="1119FF9E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D700992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Ազգանուն</w:t>
      </w:r>
      <w:proofErr w:type="spellEnd"/>
    </w:p>
    <w:p w14:paraId="3E2BF038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ԾԱՂԻԿՅԱՆ</w:t>
      </w:r>
    </w:p>
    <w:p w14:paraId="36AB6771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lastRenderedPageBreak/>
        <w:t> </w:t>
      </w:r>
    </w:p>
    <w:p w14:paraId="68AC1E62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Քաղաքացիություն</w:t>
      </w:r>
      <w:proofErr w:type="spellEnd"/>
    </w:p>
    <w:p w14:paraId="2E16889E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Հայաստան</w:t>
      </w:r>
      <w:proofErr w:type="spellEnd"/>
    </w:p>
    <w:p w14:paraId="3183E845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C7274DC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Իրական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շահառու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դառնալու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ամսաթիվ</w:t>
      </w:r>
      <w:proofErr w:type="spellEnd"/>
    </w:p>
    <w:p w14:paraId="3DF9F4F0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02/08/2017</w:t>
      </w:r>
    </w:p>
    <w:p w14:paraId="39366CEF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796F65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ԻՐԱԿԱՆ ՇԱՀԱՌՈՒ ՀԱՆԴԻՍԱՆԱԼՈՒ ՀԻՄՔ</w:t>
      </w:r>
    </w:p>
    <w:p w14:paraId="77FDED2E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&lt;b&gt;1. &lt;/b&gt;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Ուղղակի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կամ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անուղղակի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կերպով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տիրապետում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է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տվյալ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իրավաբանական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անձի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`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ձայնի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իրավունք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տվող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բաժնեմասերի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բաժնետոմսերի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փայերի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) 20 և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ավելի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տոկոսին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կամ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ուղղակի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կամ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անուղղակի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կերպով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ունի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20 և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ավելի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տոկոս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մասնակցություն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իրավաբանական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անձի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կանոնադրական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կապիտալում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*</w:t>
      </w:r>
    </w:p>
    <w:p w14:paraId="6380EE2D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Այո</w:t>
      </w:r>
      <w:proofErr w:type="spellEnd"/>
    </w:p>
    <w:p w14:paraId="643E26E9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F67AE6F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Մասնակցության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չափ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, %</w:t>
      </w:r>
    </w:p>
    <w:p w14:paraId="079BA07C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100 %</w:t>
      </w:r>
    </w:p>
    <w:p w14:paraId="78686573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</w:pPr>
      <w:r w:rsidRPr="00796F65">
        <w:rPr>
          <w:rFonts w:ascii="DejaVuSans" w:eastAsia="Times New Roman" w:hAnsi="DejaVuSan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808D3A7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Իրական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շահառուն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Կազմակերպության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կանոնադրական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կապիտալում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ունի</w:t>
      </w:r>
      <w:proofErr w:type="spellEnd"/>
      <w:r w:rsidRPr="00796F65">
        <w:rPr>
          <w:rFonts w:ascii="DejaVuSans" w:eastAsia="Times New Roman" w:hAnsi="DejaVuSans" w:cs="Times New Roman"/>
          <w:i/>
          <w:iCs/>
          <w:color w:val="000000"/>
          <w:kern w:val="0"/>
          <w:sz w:val="21"/>
          <w:szCs w:val="21"/>
          <w14:ligatures w14:val="none"/>
        </w:rPr>
        <w:t>՝</w:t>
      </w:r>
    </w:p>
    <w:p w14:paraId="65AC96A4" w14:textId="77777777" w:rsidR="00796F65" w:rsidRPr="00796F65" w:rsidRDefault="00796F65" w:rsidP="00796F65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Ուղղակի</w:t>
      </w:r>
      <w:proofErr w:type="spellEnd"/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color w:val="000000"/>
          <w:kern w:val="0"/>
          <w:sz w:val="18"/>
          <w:szCs w:val="18"/>
          <w14:ligatures w14:val="none"/>
        </w:rPr>
        <w:t>մասնակցություն</w:t>
      </w:r>
      <w:proofErr w:type="spellEnd"/>
    </w:p>
    <w:p w14:paraId="291BFDC7" w14:textId="77777777" w:rsidR="00796F65" w:rsidRPr="00796F65" w:rsidRDefault="00796F65" w:rsidP="00796F65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Ցուցակված</w:t>
      </w:r>
      <w:proofErr w:type="spellEnd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մասնակիցներ</w:t>
      </w:r>
      <w:proofErr w:type="spellEnd"/>
    </w:p>
    <w:p w14:paraId="31E379DC" w14:textId="77777777" w:rsidR="00796F65" w:rsidRPr="00796F65" w:rsidRDefault="00796F65" w:rsidP="00796F65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Ցուցակված</w:t>
      </w:r>
      <w:proofErr w:type="spellEnd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մասնակիցներ</w:t>
      </w:r>
      <w:proofErr w:type="spellEnd"/>
    </w:p>
    <w:p w14:paraId="7EC6BA18" w14:textId="77777777" w:rsidR="00796F65" w:rsidRPr="00796F65" w:rsidRDefault="00796F65" w:rsidP="00796F65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Միջանկյալ</w:t>
      </w:r>
      <w:proofErr w:type="spellEnd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ընկերություններ</w:t>
      </w:r>
      <w:proofErr w:type="spellEnd"/>
    </w:p>
    <w:p w14:paraId="28DE2E5F" w14:textId="77777777" w:rsidR="00796F65" w:rsidRPr="00796F65" w:rsidRDefault="00796F65" w:rsidP="00796F65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Մասնակցության</w:t>
      </w:r>
      <w:proofErr w:type="spellEnd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 xml:space="preserve"> </w:t>
      </w: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շղթա</w:t>
      </w:r>
      <w:proofErr w:type="spellEnd"/>
    </w:p>
    <w:p w14:paraId="6EA5AB88" w14:textId="77777777" w:rsidR="00796F65" w:rsidRPr="00796F65" w:rsidRDefault="00796F65" w:rsidP="00796F65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Նշումներ</w:t>
      </w:r>
      <w:proofErr w:type="spellEnd"/>
    </w:p>
    <w:p w14:paraId="64B26303" w14:textId="77777777" w:rsidR="00796F65" w:rsidRPr="00796F65" w:rsidRDefault="00796F65" w:rsidP="00796F65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proofErr w:type="spellStart"/>
      <w:r w:rsidRPr="00796F65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Նշումներ</w:t>
      </w:r>
      <w:proofErr w:type="spellEnd"/>
    </w:p>
    <w:p w14:paraId="2A8D456E" w14:textId="77777777" w:rsidR="00796F65" w:rsidRPr="00796F65" w:rsidRDefault="00796F65" w:rsidP="0079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6F65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br/>
      </w:r>
    </w:p>
    <w:p w14:paraId="08AD508D" w14:textId="5E8AC0AE" w:rsidR="00796F65" w:rsidRPr="00796F65" w:rsidRDefault="00796F65" w:rsidP="00796F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</w:pPr>
      <w:hyperlink r:id="rId12" w:history="1">
        <w:r w:rsidRPr="00796F65">
          <w:rPr>
            <w:rFonts w:ascii="Georgia" w:eastAsia="Times New Roman" w:hAnsi="Georgia" w:cs="Times New Roman"/>
            <w:noProof/>
            <w:color w:val="666666"/>
            <w:kern w:val="0"/>
            <w:sz w:val="20"/>
            <w:szCs w:val="20"/>
            <w14:ligatures w14:val="none"/>
          </w:rPr>
          <w:drawing>
            <wp:inline distT="0" distB="0" distL="0" distR="0" wp14:anchorId="22C0D3C1" wp14:editId="101E7425">
              <wp:extent cx="514350" cy="333375"/>
              <wp:effectExtent l="0" t="0" r="0" b="9525"/>
              <wp:docPr id="741603156" name="Рисунок 2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96F65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14:ligatures w14:val="none"/>
          </w:rPr>
          <w:t> </w:t>
        </w:r>
        <w:proofErr w:type="spellStart"/>
        <w:r w:rsidRPr="00796F65">
          <w:rPr>
            <w:rFonts w:ascii="Sylfaen" w:eastAsia="Times New Roman" w:hAnsi="Sylfaen" w:cs="Sylfaen"/>
            <w:color w:val="666666"/>
            <w:kern w:val="0"/>
            <w:sz w:val="20"/>
            <w:szCs w:val="20"/>
            <w14:ligatures w14:val="none"/>
          </w:rPr>
          <w:t>Կայքը</w:t>
        </w:r>
        <w:proofErr w:type="spellEnd"/>
        <w:r w:rsidRPr="00796F65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14:ligatures w14:val="none"/>
          </w:rPr>
          <w:t xml:space="preserve"> </w:t>
        </w:r>
        <w:proofErr w:type="spellStart"/>
        <w:r w:rsidRPr="00796F65">
          <w:rPr>
            <w:rFonts w:ascii="Sylfaen" w:eastAsia="Times New Roman" w:hAnsi="Sylfaen" w:cs="Sylfaen"/>
            <w:color w:val="666666"/>
            <w:kern w:val="0"/>
            <w:sz w:val="20"/>
            <w:szCs w:val="20"/>
            <w14:ligatures w14:val="none"/>
          </w:rPr>
          <w:t>հովանավորվել</w:t>
        </w:r>
        <w:proofErr w:type="spellEnd"/>
        <w:r w:rsidRPr="00796F65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14:ligatures w14:val="none"/>
          </w:rPr>
          <w:t xml:space="preserve"> </w:t>
        </w:r>
        <w:r w:rsidRPr="00796F65">
          <w:rPr>
            <w:rFonts w:ascii="Sylfaen" w:eastAsia="Times New Roman" w:hAnsi="Sylfaen" w:cs="Sylfaen"/>
            <w:color w:val="666666"/>
            <w:kern w:val="0"/>
            <w:sz w:val="20"/>
            <w:szCs w:val="20"/>
            <w14:ligatures w14:val="none"/>
          </w:rPr>
          <w:t>է</w:t>
        </w:r>
        <w:r w:rsidRPr="00796F65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14:ligatures w14:val="none"/>
          </w:rPr>
          <w:t xml:space="preserve"> </w:t>
        </w:r>
        <w:r w:rsidRPr="00796F65">
          <w:rPr>
            <w:rFonts w:ascii="Sylfaen" w:eastAsia="Times New Roman" w:hAnsi="Sylfaen" w:cs="Sylfaen"/>
            <w:color w:val="666666"/>
            <w:kern w:val="0"/>
            <w:sz w:val="20"/>
            <w:szCs w:val="20"/>
            <w14:ligatures w14:val="none"/>
          </w:rPr>
          <w:t>ԵՄ</w:t>
        </w:r>
        <w:r w:rsidRPr="00796F65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14:ligatures w14:val="none"/>
          </w:rPr>
          <w:t>-</w:t>
        </w:r>
        <w:r w:rsidRPr="00796F65">
          <w:rPr>
            <w:rFonts w:ascii="Sylfaen" w:eastAsia="Times New Roman" w:hAnsi="Sylfaen" w:cs="Sylfaen"/>
            <w:color w:val="666666"/>
            <w:kern w:val="0"/>
            <w:sz w:val="20"/>
            <w:szCs w:val="20"/>
            <w14:ligatures w14:val="none"/>
          </w:rPr>
          <w:t>ի</w:t>
        </w:r>
        <w:r w:rsidRPr="00796F65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14:ligatures w14:val="none"/>
          </w:rPr>
          <w:t xml:space="preserve"> </w:t>
        </w:r>
        <w:proofErr w:type="spellStart"/>
        <w:r w:rsidRPr="00796F65">
          <w:rPr>
            <w:rFonts w:ascii="Sylfaen" w:eastAsia="Times New Roman" w:hAnsi="Sylfaen" w:cs="Sylfaen"/>
            <w:color w:val="666666"/>
            <w:kern w:val="0"/>
            <w:sz w:val="20"/>
            <w:szCs w:val="20"/>
            <w14:ligatures w14:val="none"/>
          </w:rPr>
          <w:t>կողմից</w:t>
        </w:r>
        <w:proofErr w:type="spellEnd"/>
      </w:hyperlink>
    </w:p>
    <w:p w14:paraId="7BF7DE8D" w14:textId="77777777" w:rsidR="00796F65" w:rsidRPr="00796F65" w:rsidRDefault="00796F65" w:rsidP="00796F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</w:pPr>
      <w:r w:rsidRPr="00796F65"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  <w:t xml:space="preserve">© 2011-2012 </w:t>
      </w:r>
      <w:proofErr w:type="spellStart"/>
      <w:r w:rsidRPr="00796F65"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  <w:t>VXSoft</w:t>
      </w:r>
      <w:proofErr w:type="spellEnd"/>
      <w:r w:rsidRPr="00796F65"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  <w:t xml:space="preserve"> Ltd. Revision 1.2.566</w:t>
      </w:r>
    </w:p>
    <w:p w14:paraId="6F21C34D" w14:textId="53BD2131" w:rsidR="00796F65" w:rsidRPr="00796F65" w:rsidRDefault="00796F65" w:rsidP="00796F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</w:pPr>
      <w:r w:rsidRPr="00796F65">
        <w:rPr>
          <w:rFonts w:ascii="Georgia" w:eastAsia="Times New Roman" w:hAnsi="Georgia" w:cs="Times New Roman"/>
          <w:noProof/>
          <w:color w:val="666666"/>
          <w:kern w:val="0"/>
          <w:sz w:val="20"/>
          <w:szCs w:val="20"/>
          <w14:ligatures w14:val="none"/>
        </w:rPr>
        <w:drawing>
          <wp:inline distT="0" distB="0" distL="0" distR="0" wp14:anchorId="5A885F64" wp14:editId="17488258">
            <wp:extent cx="3571875" cy="409575"/>
            <wp:effectExtent l="0" t="0" r="9525" b="9525"/>
            <wp:docPr id="2044347190" name="Рисунок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DB9" w14:textId="77777777" w:rsidR="0073020B" w:rsidRDefault="0073020B"/>
    <w:sectPr w:rsidR="007302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36CC"/>
    <w:multiLevelType w:val="multilevel"/>
    <w:tmpl w:val="CB52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88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6F"/>
    <w:rsid w:val="003B738A"/>
    <w:rsid w:val="0073020B"/>
    <w:rsid w:val="00796F65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91370-2A29-48DA-8EE3-0E43DFD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F6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a3">
    <w:name w:val="Hyperlink"/>
    <w:basedOn w:val="a0"/>
    <w:uiPriority w:val="99"/>
    <w:semiHidden/>
    <w:unhideWhenUsed/>
    <w:rsid w:val="0079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6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9C9C9C"/>
            <w:right w:val="none" w:sz="0" w:space="0" w:color="auto"/>
          </w:divBdr>
        </w:div>
        <w:div w:id="288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404">
              <w:marLeft w:val="0"/>
              <w:marRight w:val="0"/>
              <w:marTop w:val="0"/>
              <w:marBottom w:val="0"/>
              <w:divBdr>
                <w:top w:val="single" w:sz="6" w:space="0" w:color="ECEAEA"/>
                <w:left w:val="single" w:sz="6" w:space="0" w:color="ECEAEA"/>
                <w:bottom w:val="single" w:sz="6" w:space="0" w:color="ECEAEA"/>
                <w:right w:val="single" w:sz="6" w:space="0" w:color="ECEAEA"/>
              </w:divBdr>
              <w:divsChild>
                <w:div w:id="276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188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1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6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6751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742278">
              <w:marLeft w:val="0"/>
              <w:marRight w:val="0"/>
              <w:marTop w:val="0"/>
              <w:marBottom w:val="0"/>
              <w:divBdr>
                <w:top w:val="single" w:sz="6" w:space="0" w:color="ECEAEA"/>
                <w:left w:val="single" w:sz="6" w:space="0" w:color="ECEAEA"/>
                <w:bottom w:val="single" w:sz="6" w:space="0" w:color="ECEAEA"/>
                <w:right w:val="single" w:sz="6" w:space="0" w:color="ECEAEA"/>
              </w:divBdr>
              <w:divsChild>
                <w:div w:id="15575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466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6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9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3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192286">
              <w:marLeft w:val="0"/>
              <w:marRight w:val="0"/>
              <w:marTop w:val="0"/>
              <w:marBottom w:val="0"/>
              <w:divBdr>
                <w:top w:val="single" w:sz="6" w:space="0" w:color="ECEAEA"/>
                <w:left w:val="single" w:sz="6" w:space="0" w:color="ECEAEA"/>
                <w:bottom w:val="single" w:sz="6" w:space="0" w:color="ECEAEA"/>
                <w:right w:val="single" w:sz="6" w:space="0" w:color="ECEAEA"/>
              </w:divBdr>
              <w:divsChild>
                <w:div w:id="1377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5244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4862">
              <w:marLeft w:val="0"/>
              <w:marRight w:val="0"/>
              <w:marTop w:val="0"/>
              <w:marBottom w:val="0"/>
              <w:divBdr>
                <w:top w:val="single" w:sz="6" w:space="0" w:color="ECEAEA"/>
                <w:left w:val="single" w:sz="6" w:space="0" w:color="ECEAEA"/>
                <w:bottom w:val="single" w:sz="6" w:space="0" w:color="ECEAEA"/>
                <w:right w:val="single" w:sz="6" w:space="0" w:color="ECEAEA"/>
              </w:divBdr>
              <w:divsChild>
                <w:div w:id="20817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4827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318455">
              <w:marLeft w:val="0"/>
              <w:marRight w:val="0"/>
              <w:marTop w:val="0"/>
              <w:marBottom w:val="0"/>
              <w:divBdr>
                <w:top w:val="single" w:sz="6" w:space="0" w:color="ECEAEA"/>
                <w:left w:val="single" w:sz="6" w:space="0" w:color="ECEAEA"/>
                <w:bottom w:val="single" w:sz="6" w:space="0" w:color="ECEAEA"/>
                <w:right w:val="single" w:sz="6" w:space="0" w:color="ECEAEA"/>
              </w:divBdr>
              <w:divsChild>
                <w:div w:id="9705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221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636898">
          <w:marLeft w:val="0"/>
          <w:marRight w:val="0"/>
          <w:marTop w:val="0"/>
          <w:marBottom w:val="0"/>
          <w:divBdr>
            <w:top w:val="single" w:sz="6" w:space="0" w:color="2C2C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search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-register.am/am/track" TargetMode="External"/><Relationship Id="rId12" Type="http://schemas.openxmlformats.org/officeDocument/2006/relationships/hyperlink" Target="https://eeas.europa.eu/delegations/armenia_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register.am/am/register-company" TargetMode="External"/><Relationship Id="rId11" Type="http://schemas.openxmlformats.org/officeDocument/2006/relationships/hyperlink" Target="https://www.e-register.am/ru/companies/1525788/declaration/d4efa9af-e151-4f12-bc53-56234fee8038" TargetMode="External"/><Relationship Id="rId5" Type="http://schemas.openxmlformats.org/officeDocument/2006/relationships/hyperlink" Target="https://www.e-register.am/am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e-register.am/en/companies/1525788/declaration/d4efa9af-e151-4f12-bc53-56234fee8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docs" TargetMode="External"/><Relationship Id="rId14" Type="http://schemas.openxmlformats.org/officeDocument/2006/relationships/hyperlink" Target="http://www.e-gov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2024-06-18T06:49:00Z</dcterms:created>
  <dcterms:modified xsi:type="dcterms:W3CDTF">2024-06-18T06:49:00Z</dcterms:modified>
</cp:coreProperties>
</file>